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11FEF18F" w:rsidR="000953BC" w:rsidRDefault="0E8B28FC" w:rsidP="2F022138">
      <w:pPr>
        <w:jc w:val="center"/>
      </w:pPr>
      <w:r>
        <w:rPr>
          <w:noProof/>
        </w:rPr>
        <w:drawing>
          <wp:inline distT="0" distB="0" distL="0" distR="0" wp14:anchorId="258F2C1C" wp14:editId="5F945820">
            <wp:extent cx="952500" cy="552450"/>
            <wp:effectExtent l="0" t="0" r="0" b="0"/>
            <wp:docPr id="1410492896" name="Picture 141049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2500" cy="552450"/>
                    </a:xfrm>
                    <a:prstGeom prst="rect">
                      <a:avLst/>
                    </a:prstGeom>
                  </pic:spPr>
                </pic:pic>
              </a:graphicData>
            </a:graphic>
          </wp:inline>
        </w:drawing>
      </w:r>
      <w:r w:rsidRPr="2F022138">
        <w:rPr>
          <w:rFonts w:ascii="Times New Roman" w:eastAsia="Times New Roman" w:hAnsi="Times New Roman" w:cs="Times New Roman"/>
          <w:b/>
          <w:bCs/>
          <w:sz w:val="36"/>
          <w:szCs w:val="36"/>
        </w:rPr>
        <w:t xml:space="preserve">                 STEM Lab Safety Contract              </w:t>
      </w:r>
      <w:r>
        <w:rPr>
          <w:noProof/>
        </w:rPr>
        <w:drawing>
          <wp:inline distT="0" distB="0" distL="0" distR="0" wp14:anchorId="50D1B589" wp14:editId="07122D51">
            <wp:extent cx="952500" cy="552450"/>
            <wp:effectExtent l="0" t="0" r="0" b="0"/>
            <wp:docPr id="586965562" name="Picture 586965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2500" cy="552450"/>
                    </a:xfrm>
                    <a:prstGeom prst="rect">
                      <a:avLst/>
                    </a:prstGeom>
                  </pic:spPr>
                </pic:pic>
              </a:graphicData>
            </a:graphic>
          </wp:inline>
        </w:drawing>
      </w:r>
    </w:p>
    <w:p w14:paraId="1E4DD659" w14:textId="0358D5AF" w:rsidR="7B963B6A" w:rsidRDefault="7B963B6A" w:rsidP="2F022138">
      <w:pPr>
        <w:rPr>
          <w:rFonts w:ascii="Times New Roman" w:eastAsia="Times New Roman" w:hAnsi="Times New Roman" w:cs="Times New Roman"/>
          <w:b/>
          <w:bCs/>
        </w:rPr>
      </w:pPr>
      <w:r w:rsidRPr="2F022138">
        <w:rPr>
          <w:rFonts w:ascii="Times New Roman" w:eastAsia="Times New Roman" w:hAnsi="Times New Roman" w:cs="Times New Roman"/>
          <w:b/>
          <w:bCs/>
        </w:rPr>
        <w:t xml:space="preserve">The following list includes the expectations for the STEM Lab Classroom. </w:t>
      </w:r>
      <w:r w:rsidR="150572B2" w:rsidRPr="2F022138">
        <w:rPr>
          <w:rFonts w:ascii="Times New Roman" w:eastAsia="Times New Roman" w:hAnsi="Times New Roman" w:cs="Times New Roman"/>
          <w:b/>
          <w:bCs/>
        </w:rPr>
        <w:t>These expectations are to ensure your safety and that of your classmates.</w:t>
      </w:r>
      <w:r w:rsidRPr="2F022138">
        <w:rPr>
          <w:rFonts w:ascii="Times New Roman" w:eastAsia="Times New Roman" w:hAnsi="Times New Roman" w:cs="Times New Roman"/>
          <w:b/>
          <w:bCs/>
        </w:rPr>
        <w:t xml:space="preserve"> </w:t>
      </w:r>
      <w:r w:rsidR="11188315" w:rsidRPr="2F022138">
        <w:rPr>
          <w:rFonts w:ascii="Times New Roman" w:eastAsia="Times New Roman" w:hAnsi="Times New Roman" w:cs="Times New Roman"/>
          <w:b/>
          <w:bCs/>
        </w:rPr>
        <w:t xml:space="preserve">We will use a variety of tools and materials </w:t>
      </w:r>
    </w:p>
    <w:p w14:paraId="4A86C011" w14:textId="7D3CC7D6" w:rsidR="0E8B28FC" w:rsidRDefault="0E8B28FC" w:rsidP="2F022138">
      <w:pPr>
        <w:pStyle w:val="ListParagraph"/>
        <w:numPr>
          <w:ilvl w:val="0"/>
          <w:numId w:val="1"/>
        </w:numPr>
        <w:rPr>
          <w:rFonts w:ascii="Times New Roman" w:eastAsia="Times New Roman" w:hAnsi="Times New Roman" w:cs="Times New Roman"/>
        </w:rPr>
      </w:pPr>
      <w:r w:rsidRPr="2F022138">
        <w:rPr>
          <w:rFonts w:ascii="Times New Roman" w:eastAsia="Times New Roman" w:hAnsi="Times New Roman" w:cs="Times New Roman"/>
        </w:rPr>
        <w:t>Behave in a responsible manner within the STEM Lab.</w:t>
      </w:r>
      <w:r w:rsidR="4179C572" w:rsidRPr="2F022138">
        <w:rPr>
          <w:rFonts w:ascii="Times New Roman" w:eastAsia="Times New Roman" w:hAnsi="Times New Roman" w:cs="Times New Roman"/>
        </w:rPr>
        <w:t xml:space="preserve"> Horseplay, practical jokes, or pranks will not be tolerated.</w:t>
      </w:r>
    </w:p>
    <w:p w14:paraId="0E66A394" w14:textId="73F59533" w:rsidR="59835203" w:rsidRDefault="59835203" w:rsidP="2F022138">
      <w:pPr>
        <w:pStyle w:val="ListParagraph"/>
        <w:numPr>
          <w:ilvl w:val="0"/>
          <w:numId w:val="1"/>
        </w:numPr>
        <w:rPr>
          <w:rFonts w:ascii="Times New Roman" w:eastAsia="Times New Roman" w:hAnsi="Times New Roman" w:cs="Times New Roman"/>
        </w:rPr>
      </w:pPr>
      <w:r w:rsidRPr="2F022138">
        <w:rPr>
          <w:rFonts w:ascii="Times New Roman" w:eastAsia="Times New Roman" w:hAnsi="Times New Roman" w:cs="Times New Roman"/>
        </w:rPr>
        <w:t xml:space="preserve">Follow all written and verbal instructions carefully. Ask your teacher if you do not understand any of the </w:t>
      </w:r>
      <w:r w:rsidR="592BF4E5" w:rsidRPr="2F022138">
        <w:rPr>
          <w:rFonts w:ascii="Times New Roman" w:eastAsia="Times New Roman" w:hAnsi="Times New Roman" w:cs="Times New Roman"/>
        </w:rPr>
        <w:t>instructions given</w:t>
      </w:r>
      <w:r w:rsidRPr="2F022138">
        <w:rPr>
          <w:rFonts w:ascii="Times New Roman" w:eastAsia="Times New Roman" w:hAnsi="Times New Roman" w:cs="Times New Roman"/>
        </w:rPr>
        <w:t>.</w:t>
      </w:r>
    </w:p>
    <w:p w14:paraId="72B7BD6A" w14:textId="0B943742" w:rsidR="59835203" w:rsidRDefault="59835203" w:rsidP="2F022138">
      <w:pPr>
        <w:pStyle w:val="ListParagraph"/>
        <w:numPr>
          <w:ilvl w:val="0"/>
          <w:numId w:val="1"/>
        </w:numPr>
        <w:rPr>
          <w:rFonts w:ascii="Times New Roman" w:eastAsia="Times New Roman" w:hAnsi="Times New Roman" w:cs="Times New Roman"/>
        </w:rPr>
      </w:pPr>
      <w:r w:rsidRPr="2F022138">
        <w:rPr>
          <w:rFonts w:ascii="Times New Roman" w:eastAsia="Times New Roman" w:hAnsi="Times New Roman" w:cs="Times New Roman"/>
        </w:rPr>
        <w:t>Only touch equipment</w:t>
      </w:r>
      <w:r w:rsidR="5AD5E347" w:rsidRPr="2F022138">
        <w:rPr>
          <w:rFonts w:ascii="Times New Roman" w:eastAsia="Times New Roman" w:hAnsi="Times New Roman" w:cs="Times New Roman"/>
        </w:rPr>
        <w:t>, supplies, cabinets, or other materials in the STEM room with permission from your teacher.</w:t>
      </w:r>
    </w:p>
    <w:p w14:paraId="23328E6E" w14:textId="765781DE" w:rsidR="5AD5E347" w:rsidRDefault="5AD5E347" w:rsidP="2F022138">
      <w:pPr>
        <w:pStyle w:val="ListParagraph"/>
        <w:numPr>
          <w:ilvl w:val="0"/>
          <w:numId w:val="1"/>
        </w:numPr>
        <w:rPr>
          <w:rFonts w:ascii="Times New Roman" w:eastAsia="Times New Roman" w:hAnsi="Times New Roman" w:cs="Times New Roman"/>
        </w:rPr>
      </w:pPr>
      <w:r w:rsidRPr="2F022138">
        <w:rPr>
          <w:rFonts w:ascii="Times New Roman" w:eastAsia="Times New Roman" w:hAnsi="Times New Roman" w:cs="Times New Roman"/>
        </w:rPr>
        <w:t>Do not remove any items from the STEM room without permission from your teacher.</w:t>
      </w:r>
    </w:p>
    <w:p w14:paraId="55F98771" w14:textId="21DEF3FB" w:rsidR="5AD5E347" w:rsidRDefault="5AD5E347" w:rsidP="2F022138">
      <w:pPr>
        <w:pStyle w:val="ListParagraph"/>
        <w:numPr>
          <w:ilvl w:val="0"/>
          <w:numId w:val="1"/>
        </w:numPr>
        <w:rPr>
          <w:rFonts w:ascii="Times New Roman" w:eastAsia="Times New Roman" w:hAnsi="Times New Roman" w:cs="Times New Roman"/>
        </w:rPr>
      </w:pPr>
      <w:r w:rsidRPr="2F022138">
        <w:rPr>
          <w:rFonts w:ascii="Times New Roman" w:eastAsia="Times New Roman" w:hAnsi="Times New Roman" w:cs="Times New Roman"/>
        </w:rPr>
        <w:t>Perform only authorized and approved experiments. Never conduct experiments alone!</w:t>
      </w:r>
    </w:p>
    <w:p w14:paraId="2876468D" w14:textId="451CC352" w:rsidR="5AD5E347" w:rsidRDefault="5AD5E347" w:rsidP="2F022138">
      <w:pPr>
        <w:pStyle w:val="ListParagraph"/>
        <w:numPr>
          <w:ilvl w:val="0"/>
          <w:numId w:val="1"/>
        </w:numPr>
        <w:rPr>
          <w:rFonts w:ascii="Times New Roman" w:eastAsia="Times New Roman" w:hAnsi="Times New Roman" w:cs="Times New Roman"/>
        </w:rPr>
      </w:pPr>
      <w:r w:rsidRPr="2F022138">
        <w:rPr>
          <w:rFonts w:ascii="Times New Roman" w:eastAsia="Times New Roman" w:hAnsi="Times New Roman" w:cs="Times New Roman"/>
        </w:rPr>
        <w:t xml:space="preserve">NO eating, drinking, tasting, or chewing gum in the STEM room. This includes getting a drink of water from the sink. </w:t>
      </w:r>
    </w:p>
    <w:p w14:paraId="049F775A" w14:textId="1263F21B" w:rsidR="19CEB522" w:rsidRDefault="19CEB522" w:rsidP="2F022138">
      <w:pPr>
        <w:pStyle w:val="ListParagraph"/>
        <w:numPr>
          <w:ilvl w:val="0"/>
          <w:numId w:val="1"/>
        </w:numPr>
        <w:rPr>
          <w:rFonts w:ascii="Times New Roman" w:eastAsia="Times New Roman" w:hAnsi="Times New Roman" w:cs="Times New Roman"/>
        </w:rPr>
      </w:pPr>
      <w:r w:rsidRPr="2F022138">
        <w:rPr>
          <w:rFonts w:ascii="Times New Roman" w:eastAsia="Times New Roman" w:hAnsi="Times New Roman" w:cs="Times New Roman"/>
        </w:rPr>
        <w:t>Wash your hands with soap and water after handling any chemicals.</w:t>
      </w:r>
    </w:p>
    <w:p w14:paraId="67D95CF2" w14:textId="0E367667" w:rsidR="19CEB522" w:rsidRDefault="19CEB522" w:rsidP="2F022138">
      <w:pPr>
        <w:pStyle w:val="ListParagraph"/>
        <w:numPr>
          <w:ilvl w:val="0"/>
          <w:numId w:val="1"/>
        </w:numPr>
        <w:rPr>
          <w:rFonts w:ascii="Times New Roman" w:eastAsia="Times New Roman" w:hAnsi="Times New Roman" w:cs="Times New Roman"/>
        </w:rPr>
      </w:pPr>
      <w:r w:rsidRPr="2F022138">
        <w:rPr>
          <w:rFonts w:ascii="Times New Roman" w:eastAsia="Times New Roman" w:hAnsi="Times New Roman" w:cs="Times New Roman"/>
        </w:rPr>
        <w:t>Keep your hands away from your face, eyes, and mouth while using STEM materials or when working with chemicals.</w:t>
      </w:r>
    </w:p>
    <w:p w14:paraId="13D1D9F8" w14:textId="7B344C57" w:rsidR="19CEB522" w:rsidRDefault="19CEB522" w:rsidP="2F022138">
      <w:pPr>
        <w:pStyle w:val="ListParagraph"/>
        <w:numPr>
          <w:ilvl w:val="0"/>
          <w:numId w:val="1"/>
        </w:numPr>
        <w:rPr>
          <w:rFonts w:ascii="Times New Roman" w:eastAsia="Times New Roman" w:hAnsi="Times New Roman" w:cs="Times New Roman"/>
        </w:rPr>
      </w:pPr>
      <w:r w:rsidRPr="2F022138">
        <w:rPr>
          <w:rFonts w:ascii="Times New Roman" w:eastAsia="Times New Roman" w:hAnsi="Times New Roman" w:cs="Times New Roman"/>
        </w:rPr>
        <w:t>Wear safety glasses when instructed. Never remove safety glasses during an experiment. There will be no exceptions to this rule!</w:t>
      </w:r>
    </w:p>
    <w:p w14:paraId="3BD59867" w14:textId="623C520D" w:rsidR="19CEB522" w:rsidRDefault="19CEB522" w:rsidP="2F022138">
      <w:pPr>
        <w:pStyle w:val="ListParagraph"/>
        <w:numPr>
          <w:ilvl w:val="0"/>
          <w:numId w:val="1"/>
        </w:numPr>
        <w:rPr>
          <w:rFonts w:ascii="Times New Roman" w:eastAsia="Times New Roman" w:hAnsi="Times New Roman" w:cs="Times New Roman"/>
        </w:rPr>
      </w:pPr>
      <w:r w:rsidRPr="2F022138">
        <w:rPr>
          <w:rFonts w:ascii="Times New Roman" w:eastAsia="Times New Roman" w:hAnsi="Times New Roman" w:cs="Times New Roman"/>
        </w:rPr>
        <w:t>Keep your work area and the STEM room neat and clean.</w:t>
      </w:r>
    </w:p>
    <w:p w14:paraId="47B70D80" w14:textId="6F7A4C4E" w:rsidR="19CEB522" w:rsidRDefault="19CEB522" w:rsidP="2F022138">
      <w:pPr>
        <w:pStyle w:val="ListParagraph"/>
        <w:numPr>
          <w:ilvl w:val="1"/>
          <w:numId w:val="1"/>
        </w:numPr>
        <w:rPr>
          <w:rFonts w:ascii="Times New Roman" w:eastAsia="Times New Roman" w:hAnsi="Times New Roman" w:cs="Times New Roman"/>
        </w:rPr>
      </w:pPr>
      <w:r w:rsidRPr="2F022138">
        <w:rPr>
          <w:rFonts w:ascii="Times New Roman" w:eastAsia="Times New Roman" w:hAnsi="Times New Roman" w:cs="Times New Roman"/>
        </w:rPr>
        <w:t>Bring only your lab instructions, worksheets, lab journal, and writing instruments to the work area.</w:t>
      </w:r>
    </w:p>
    <w:p w14:paraId="2063E7A9" w14:textId="1EF3ADF8" w:rsidR="53E060C8" w:rsidRDefault="53E060C8" w:rsidP="2F022138">
      <w:pPr>
        <w:pStyle w:val="ListParagraph"/>
        <w:numPr>
          <w:ilvl w:val="1"/>
          <w:numId w:val="1"/>
        </w:numPr>
        <w:rPr>
          <w:rFonts w:ascii="Times New Roman" w:eastAsia="Times New Roman" w:hAnsi="Times New Roman" w:cs="Times New Roman"/>
        </w:rPr>
      </w:pPr>
      <w:r w:rsidRPr="2F022138">
        <w:rPr>
          <w:rFonts w:ascii="Times New Roman" w:eastAsia="Times New Roman" w:hAnsi="Times New Roman" w:cs="Times New Roman"/>
        </w:rPr>
        <w:t>Clean all work areas and equipment at the end of the experiment.</w:t>
      </w:r>
    </w:p>
    <w:p w14:paraId="37AA7C88" w14:textId="4B6F52C4" w:rsidR="53E060C8" w:rsidRDefault="53E060C8" w:rsidP="2F022138">
      <w:pPr>
        <w:pStyle w:val="ListParagraph"/>
        <w:numPr>
          <w:ilvl w:val="1"/>
          <w:numId w:val="1"/>
        </w:numPr>
        <w:rPr>
          <w:rFonts w:ascii="Times New Roman" w:eastAsia="Times New Roman" w:hAnsi="Times New Roman" w:cs="Times New Roman"/>
        </w:rPr>
      </w:pPr>
      <w:r w:rsidRPr="2F022138">
        <w:rPr>
          <w:rFonts w:ascii="Times New Roman" w:eastAsia="Times New Roman" w:hAnsi="Times New Roman" w:cs="Times New Roman"/>
        </w:rPr>
        <w:t>Return all equipment clean and in working order at the end of the experiment.</w:t>
      </w:r>
    </w:p>
    <w:p w14:paraId="50871D72" w14:textId="2A6B9823" w:rsidR="53E060C8" w:rsidRDefault="53E060C8" w:rsidP="2F022138">
      <w:pPr>
        <w:pStyle w:val="ListParagraph"/>
        <w:numPr>
          <w:ilvl w:val="1"/>
          <w:numId w:val="1"/>
        </w:numPr>
        <w:rPr>
          <w:rFonts w:ascii="Times New Roman" w:eastAsia="Times New Roman" w:hAnsi="Times New Roman" w:cs="Times New Roman"/>
        </w:rPr>
      </w:pPr>
      <w:r w:rsidRPr="2F022138">
        <w:rPr>
          <w:rFonts w:ascii="Times New Roman" w:eastAsia="Times New Roman" w:hAnsi="Times New Roman" w:cs="Times New Roman"/>
        </w:rPr>
        <w:t>Follow your teacher’s instructions to dispose of any waste materials generated in an experiment.</w:t>
      </w:r>
    </w:p>
    <w:p w14:paraId="0C488DB6" w14:textId="721428F7" w:rsidR="19CEB522" w:rsidRDefault="19CEB522" w:rsidP="2F022138">
      <w:pPr>
        <w:pStyle w:val="ListParagraph"/>
        <w:numPr>
          <w:ilvl w:val="0"/>
          <w:numId w:val="1"/>
        </w:numPr>
        <w:rPr>
          <w:rFonts w:ascii="Times New Roman" w:eastAsia="Times New Roman" w:hAnsi="Times New Roman" w:cs="Times New Roman"/>
        </w:rPr>
      </w:pPr>
      <w:r w:rsidRPr="2F022138">
        <w:rPr>
          <w:rFonts w:ascii="Times New Roman" w:eastAsia="Times New Roman" w:hAnsi="Times New Roman" w:cs="Times New Roman"/>
        </w:rPr>
        <w:t>Report</w:t>
      </w:r>
      <w:r w:rsidR="745BA385" w:rsidRPr="2F022138">
        <w:rPr>
          <w:rFonts w:ascii="Times New Roman" w:eastAsia="Times New Roman" w:hAnsi="Times New Roman" w:cs="Times New Roman"/>
        </w:rPr>
        <w:t xml:space="preserve"> any accident (spill, breakage, etc.), injury (cut, burn, etc.), or hazardous condition (broken equ</w:t>
      </w:r>
      <w:r w:rsidR="5DB18DB0" w:rsidRPr="2F022138">
        <w:rPr>
          <w:rFonts w:ascii="Times New Roman" w:eastAsia="Times New Roman" w:hAnsi="Times New Roman" w:cs="Times New Roman"/>
        </w:rPr>
        <w:t>ipment, etc.) to your teacher immediately.</w:t>
      </w:r>
    </w:p>
    <w:p w14:paraId="273AB815" w14:textId="06A3EE1E" w:rsidR="5DB18DB0" w:rsidRDefault="5DB18DB0" w:rsidP="2F022138">
      <w:pPr>
        <w:pStyle w:val="ListParagraph"/>
        <w:numPr>
          <w:ilvl w:val="0"/>
          <w:numId w:val="1"/>
        </w:numPr>
        <w:rPr>
          <w:rFonts w:ascii="Times New Roman" w:eastAsia="Times New Roman" w:hAnsi="Times New Roman" w:cs="Times New Roman"/>
        </w:rPr>
      </w:pPr>
      <w:r w:rsidRPr="2F022138">
        <w:rPr>
          <w:rFonts w:ascii="Times New Roman" w:eastAsia="Times New Roman" w:hAnsi="Times New Roman" w:cs="Times New Roman"/>
        </w:rPr>
        <w:t>Consider all chemicals used in the STEM room to be dangerous. Do not touch or smell any chemicals unless specifically instructed to do so.</w:t>
      </w:r>
    </w:p>
    <w:p w14:paraId="00A19C15" w14:textId="42880704" w:rsidR="5DB18DB0" w:rsidRDefault="5DB18DB0" w:rsidP="2F022138">
      <w:pPr>
        <w:pStyle w:val="ListParagraph"/>
        <w:numPr>
          <w:ilvl w:val="0"/>
          <w:numId w:val="1"/>
        </w:numPr>
        <w:rPr>
          <w:rFonts w:ascii="Times New Roman" w:eastAsia="Times New Roman" w:hAnsi="Times New Roman" w:cs="Times New Roman"/>
        </w:rPr>
      </w:pPr>
      <w:r w:rsidRPr="2F022138">
        <w:rPr>
          <w:rFonts w:ascii="Times New Roman" w:eastAsia="Times New Roman" w:hAnsi="Times New Roman" w:cs="Times New Roman"/>
        </w:rPr>
        <w:t xml:space="preserve">Handle all cutting tools </w:t>
      </w:r>
      <w:r w:rsidR="1C0AD338" w:rsidRPr="2F022138">
        <w:rPr>
          <w:rFonts w:ascii="Times New Roman" w:eastAsia="Times New Roman" w:hAnsi="Times New Roman" w:cs="Times New Roman"/>
        </w:rPr>
        <w:t>with care. Always carry cutting tools by the handle and only use as directed by the teacher.</w:t>
      </w:r>
    </w:p>
    <w:p w14:paraId="15B955A5" w14:textId="6AE8E411" w:rsidR="1C0AD338" w:rsidRDefault="1C0AD338" w:rsidP="2F022138">
      <w:pPr>
        <w:pStyle w:val="ListParagraph"/>
        <w:numPr>
          <w:ilvl w:val="0"/>
          <w:numId w:val="1"/>
        </w:numPr>
        <w:rPr>
          <w:rFonts w:ascii="Times New Roman" w:eastAsia="Times New Roman" w:hAnsi="Times New Roman" w:cs="Times New Roman"/>
        </w:rPr>
      </w:pPr>
      <w:r w:rsidRPr="2F022138">
        <w:rPr>
          <w:rFonts w:ascii="Times New Roman" w:eastAsia="Times New Roman" w:hAnsi="Times New Roman" w:cs="Times New Roman"/>
        </w:rPr>
        <w:t xml:space="preserve">Do not </w:t>
      </w:r>
      <w:r w:rsidR="0C5841C2" w:rsidRPr="2F022138">
        <w:rPr>
          <w:rFonts w:ascii="Times New Roman" w:eastAsia="Times New Roman" w:hAnsi="Times New Roman" w:cs="Times New Roman"/>
        </w:rPr>
        <w:t>pick up</w:t>
      </w:r>
      <w:r w:rsidRPr="2F022138">
        <w:rPr>
          <w:rFonts w:ascii="Times New Roman" w:eastAsia="Times New Roman" w:hAnsi="Times New Roman" w:cs="Times New Roman"/>
        </w:rPr>
        <w:t xml:space="preserve"> broken glass with bare hands, alert the teacher for assistance.</w:t>
      </w:r>
    </w:p>
    <w:p w14:paraId="5624219D" w14:textId="26C668B1" w:rsidR="1C0AD338" w:rsidRDefault="1C0AD338" w:rsidP="2F022138">
      <w:pPr>
        <w:pStyle w:val="ListParagraph"/>
        <w:numPr>
          <w:ilvl w:val="0"/>
          <w:numId w:val="1"/>
        </w:numPr>
        <w:rPr>
          <w:rFonts w:ascii="Times New Roman" w:eastAsia="Times New Roman" w:hAnsi="Times New Roman" w:cs="Times New Roman"/>
        </w:rPr>
      </w:pPr>
      <w:r w:rsidRPr="2F022138">
        <w:rPr>
          <w:rFonts w:ascii="Times New Roman" w:eastAsia="Times New Roman" w:hAnsi="Times New Roman" w:cs="Times New Roman"/>
        </w:rPr>
        <w:t>Use extreme caution when using Hot Glue Guns. Do not leave hot glue guns unattended when in use and pay close attention to what you are doing to avoid burns.</w:t>
      </w:r>
    </w:p>
    <w:p w14:paraId="190106C9" w14:textId="0812FAAE" w:rsidR="1C0AD338" w:rsidRDefault="1C0AD338" w:rsidP="2F022138">
      <w:pPr>
        <w:pStyle w:val="ListParagraph"/>
        <w:numPr>
          <w:ilvl w:val="0"/>
          <w:numId w:val="1"/>
        </w:numPr>
        <w:rPr>
          <w:rFonts w:ascii="Times New Roman" w:eastAsia="Times New Roman" w:hAnsi="Times New Roman" w:cs="Times New Roman"/>
        </w:rPr>
      </w:pPr>
      <w:bookmarkStart w:id="0" w:name="_Int_YNQTViYO"/>
      <w:r w:rsidRPr="2F022138">
        <w:rPr>
          <w:rFonts w:ascii="Times New Roman" w:eastAsia="Times New Roman" w:hAnsi="Times New Roman" w:cs="Times New Roman"/>
        </w:rPr>
        <w:t>Dress</w:t>
      </w:r>
      <w:bookmarkEnd w:id="0"/>
      <w:r w:rsidRPr="2F022138">
        <w:rPr>
          <w:rFonts w:ascii="Times New Roman" w:eastAsia="Times New Roman" w:hAnsi="Times New Roman" w:cs="Times New Roman"/>
        </w:rPr>
        <w:t xml:space="preserve"> </w:t>
      </w:r>
      <w:r w:rsidR="3127078F" w:rsidRPr="2F022138">
        <w:rPr>
          <w:rFonts w:ascii="Times New Roman" w:eastAsia="Times New Roman" w:hAnsi="Times New Roman" w:cs="Times New Roman"/>
        </w:rPr>
        <w:t>properly long</w:t>
      </w:r>
      <w:r w:rsidRPr="2F022138">
        <w:rPr>
          <w:rFonts w:ascii="Times New Roman" w:eastAsia="Times New Roman" w:hAnsi="Times New Roman" w:cs="Times New Roman"/>
        </w:rPr>
        <w:t xml:space="preserve"> hair must be tied back in a </w:t>
      </w:r>
      <w:r w:rsidR="5ADD1DB0" w:rsidRPr="2F022138">
        <w:rPr>
          <w:rFonts w:ascii="Times New Roman" w:eastAsia="Times New Roman" w:hAnsi="Times New Roman" w:cs="Times New Roman"/>
        </w:rPr>
        <w:t>ponytail</w:t>
      </w:r>
      <w:r w:rsidRPr="2F022138">
        <w:rPr>
          <w:rFonts w:ascii="Times New Roman" w:eastAsia="Times New Roman" w:hAnsi="Times New Roman" w:cs="Times New Roman"/>
        </w:rPr>
        <w:t>, no dangling jewelry, and no loose or baggy clothing. Shoes should comp</w:t>
      </w:r>
      <w:r w:rsidR="54AD73CB" w:rsidRPr="2F022138">
        <w:rPr>
          <w:rFonts w:ascii="Times New Roman" w:eastAsia="Times New Roman" w:hAnsi="Times New Roman" w:cs="Times New Roman"/>
        </w:rPr>
        <w:t>letely cover your feet. NO open-toed shoes (sandals, crocs, etc</w:t>
      </w:r>
      <w:r w:rsidR="3336C0D0" w:rsidRPr="2F022138">
        <w:rPr>
          <w:rFonts w:ascii="Times New Roman" w:eastAsia="Times New Roman" w:hAnsi="Times New Roman" w:cs="Times New Roman"/>
        </w:rPr>
        <w:t>.) during labs. Your shoes need to protect your feet in case of spills or broken glass.</w:t>
      </w:r>
    </w:p>
    <w:p w14:paraId="7002EE8F" w14:textId="36E3079D" w:rsidR="3336C0D0" w:rsidRDefault="3336C0D0" w:rsidP="2F022138">
      <w:pPr>
        <w:pStyle w:val="ListParagraph"/>
        <w:numPr>
          <w:ilvl w:val="0"/>
          <w:numId w:val="1"/>
        </w:numPr>
        <w:rPr>
          <w:rFonts w:ascii="Times New Roman" w:eastAsia="Times New Roman" w:hAnsi="Times New Roman" w:cs="Times New Roman"/>
        </w:rPr>
      </w:pPr>
      <w:r w:rsidRPr="2F022138">
        <w:rPr>
          <w:rFonts w:ascii="Times New Roman" w:eastAsia="Times New Roman" w:hAnsi="Times New Roman" w:cs="Times New Roman"/>
        </w:rPr>
        <w:t>Learn where the safety equipment is located and always tell the teacher about any emergencies. Know where the exits are located and what to do in case of a</w:t>
      </w:r>
      <w:r w:rsidR="36CE4D95" w:rsidRPr="2F022138">
        <w:rPr>
          <w:rFonts w:ascii="Times New Roman" w:eastAsia="Times New Roman" w:hAnsi="Times New Roman" w:cs="Times New Roman"/>
        </w:rPr>
        <w:t xml:space="preserve">n emergency. </w:t>
      </w:r>
      <w:r>
        <w:br/>
      </w:r>
    </w:p>
    <w:p w14:paraId="7BC7ACE1" w14:textId="561FA576" w:rsidR="08313BCF" w:rsidRDefault="08313BCF" w:rsidP="00B632AE">
      <w:r>
        <w:rPr>
          <w:noProof/>
        </w:rPr>
        <w:lastRenderedPageBreak/>
        <w:drawing>
          <wp:inline distT="0" distB="0" distL="0" distR="0" wp14:anchorId="16FCC767" wp14:editId="2457CD7E">
            <wp:extent cx="952500" cy="552450"/>
            <wp:effectExtent l="0" t="0" r="0" b="0"/>
            <wp:docPr id="159160185" name="Picture 159160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2500" cy="552450"/>
                    </a:xfrm>
                    <a:prstGeom prst="rect">
                      <a:avLst/>
                    </a:prstGeom>
                  </pic:spPr>
                </pic:pic>
              </a:graphicData>
            </a:graphic>
          </wp:inline>
        </w:drawing>
      </w:r>
      <w:r>
        <w:t xml:space="preserve">                                   </w:t>
      </w:r>
      <w:r w:rsidRPr="2F022138">
        <w:rPr>
          <w:rFonts w:ascii="Times New Roman" w:eastAsia="Times New Roman" w:hAnsi="Times New Roman" w:cs="Times New Roman"/>
          <w:b/>
          <w:bCs/>
          <w:sz w:val="36"/>
          <w:szCs w:val="36"/>
        </w:rPr>
        <w:t xml:space="preserve">STEM Lab Safety Contract                 </w:t>
      </w:r>
      <w:r w:rsidR="00B632AE">
        <w:rPr>
          <w:rFonts w:ascii="Times New Roman" w:eastAsia="Times New Roman" w:hAnsi="Times New Roman" w:cs="Times New Roman"/>
          <w:b/>
          <w:bCs/>
          <w:sz w:val="36"/>
          <w:szCs w:val="36"/>
        </w:rPr>
        <w:t xml:space="preserve"> </w:t>
      </w:r>
      <w:r>
        <w:rPr>
          <w:noProof/>
        </w:rPr>
        <w:drawing>
          <wp:inline distT="0" distB="0" distL="0" distR="0" wp14:anchorId="387C880B" wp14:editId="50204AB5">
            <wp:extent cx="952500" cy="552450"/>
            <wp:effectExtent l="0" t="0" r="0" b="0"/>
            <wp:docPr id="580699029" name="Picture 5806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2500" cy="552450"/>
                    </a:xfrm>
                    <a:prstGeom prst="rect">
                      <a:avLst/>
                    </a:prstGeom>
                  </pic:spPr>
                </pic:pic>
              </a:graphicData>
            </a:graphic>
          </wp:inline>
        </w:drawing>
      </w:r>
    </w:p>
    <w:p w14:paraId="537120C1" w14:textId="77B3674A" w:rsidR="2F022138" w:rsidRDefault="2F022138" w:rsidP="2F022138">
      <w:pPr>
        <w:jc w:val="center"/>
      </w:pPr>
    </w:p>
    <w:p w14:paraId="3E73C8EF" w14:textId="19B164D1" w:rsidR="487646C6" w:rsidRDefault="487646C6" w:rsidP="2F022138">
      <w:r w:rsidRPr="2F022138">
        <w:rPr>
          <w:rFonts w:ascii="Times New Roman" w:eastAsia="Times New Roman" w:hAnsi="Times New Roman" w:cs="Times New Roman"/>
          <w:b/>
          <w:bCs/>
          <w:sz w:val="28"/>
          <w:szCs w:val="28"/>
        </w:rPr>
        <w:t>Purpose of Lab Safety Expectations:</w:t>
      </w:r>
    </w:p>
    <w:p w14:paraId="194B6484" w14:textId="408CF8D5" w:rsidR="487646C6" w:rsidRDefault="487646C6" w:rsidP="2F022138">
      <w:pPr>
        <w:rPr>
          <w:rFonts w:ascii="Times New Roman" w:eastAsia="Times New Roman" w:hAnsi="Times New Roman" w:cs="Times New Roman"/>
        </w:rPr>
      </w:pPr>
      <w:r w:rsidRPr="2F022138">
        <w:rPr>
          <w:rFonts w:ascii="Times New Roman" w:eastAsia="Times New Roman" w:hAnsi="Times New Roman" w:cs="Times New Roman"/>
        </w:rPr>
        <w:t xml:space="preserve">STEM is a hands-on class in which we will conduct many </w:t>
      </w:r>
      <w:bookmarkStart w:id="1" w:name="_Int_wfPc2clV"/>
      <w:r w:rsidRPr="2F022138">
        <w:rPr>
          <w:rFonts w:ascii="Times New Roman" w:eastAsia="Times New Roman" w:hAnsi="Times New Roman" w:cs="Times New Roman"/>
        </w:rPr>
        <w:t>lab</w:t>
      </w:r>
      <w:bookmarkEnd w:id="1"/>
      <w:r w:rsidRPr="2F022138">
        <w:rPr>
          <w:rFonts w:ascii="Times New Roman" w:eastAsia="Times New Roman" w:hAnsi="Times New Roman" w:cs="Times New Roman"/>
        </w:rPr>
        <w:t xml:space="preserve"> experiments as well as design and build models of many </w:t>
      </w:r>
      <w:bookmarkStart w:id="2" w:name="_Int_79mBbAJ5"/>
      <w:r w:rsidRPr="2F022138">
        <w:rPr>
          <w:rFonts w:ascii="Times New Roman" w:eastAsia="Times New Roman" w:hAnsi="Times New Roman" w:cs="Times New Roman"/>
        </w:rPr>
        <w:t>diffe</w:t>
      </w:r>
      <w:r w:rsidR="0A6E430D" w:rsidRPr="2F022138">
        <w:rPr>
          <w:rFonts w:ascii="Times New Roman" w:eastAsia="Times New Roman" w:hAnsi="Times New Roman" w:cs="Times New Roman"/>
        </w:rPr>
        <w:t>rent materials</w:t>
      </w:r>
      <w:bookmarkEnd w:id="2"/>
      <w:r w:rsidR="0A6E430D" w:rsidRPr="2F022138">
        <w:rPr>
          <w:rFonts w:ascii="Times New Roman" w:eastAsia="Times New Roman" w:hAnsi="Times New Roman" w:cs="Times New Roman"/>
        </w:rPr>
        <w:t>. These STEM activities may have potential hazards. We will use some equipment and tools that may be dangerous if not handled properly</w:t>
      </w:r>
      <w:r w:rsidR="15FF5781" w:rsidRPr="2F022138">
        <w:rPr>
          <w:rFonts w:ascii="Times New Roman" w:eastAsia="Times New Roman" w:hAnsi="Times New Roman" w:cs="Times New Roman"/>
        </w:rPr>
        <w:t xml:space="preserve">. STEM in the classroom is an important part of scientific and engineering processes. </w:t>
      </w:r>
      <w:r w:rsidR="73788842" w:rsidRPr="2F022138">
        <w:rPr>
          <w:rFonts w:ascii="Times New Roman" w:eastAsia="Times New Roman" w:hAnsi="Times New Roman" w:cs="Times New Roman"/>
        </w:rPr>
        <w:t xml:space="preserve">To ensure a safe classroom, a list of lab safety expectations has been developed. </w:t>
      </w:r>
      <w:bookmarkStart w:id="3" w:name="_Int_z4tysquQ"/>
      <w:r w:rsidR="73788842" w:rsidRPr="2F022138">
        <w:rPr>
          <w:rFonts w:ascii="Times New Roman" w:eastAsia="Times New Roman" w:hAnsi="Times New Roman" w:cs="Times New Roman"/>
        </w:rPr>
        <w:t>These expectations must be met at all times.</w:t>
      </w:r>
      <w:bookmarkEnd w:id="3"/>
      <w:r w:rsidR="73788842" w:rsidRPr="2F022138">
        <w:rPr>
          <w:rFonts w:ascii="Times New Roman" w:eastAsia="Times New Roman" w:hAnsi="Times New Roman" w:cs="Times New Roman"/>
        </w:rPr>
        <w:t xml:space="preserve"> Additional safety instructions wi</w:t>
      </w:r>
      <w:r w:rsidR="2BB28CDE" w:rsidRPr="2F022138">
        <w:rPr>
          <w:rFonts w:ascii="Times New Roman" w:eastAsia="Times New Roman" w:hAnsi="Times New Roman" w:cs="Times New Roman"/>
        </w:rPr>
        <w:t>ll be given for each activity. No STEM student will be allowed to participate in STEM activities until this contract ha</w:t>
      </w:r>
      <w:r w:rsidR="565432FE" w:rsidRPr="2F022138">
        <w:rPr>
          <w:rFonts w:ascii="Times New Roman" w:eastAsia="Times New Roman" w:hAnsi="Times New Roman" w:cs="Times New Roman"/>
        </w:rPr>
        <w:t>s been signed by both the student and a parent/guardian.</w:t>
      </w:r>
    </w:p>
    <w:p w14:paraId="6F594CE8" w14:textId="5823106B" w:rsidR="565432FE" w:rsidRDefault="565432FE" w:rsidP="2F022138">
      <w:pPr>
        <w:rPr>
          <w:rFonts w:ascii="Times New Roman" w:eastAsia="Times New Roman" w:hAnsi="Times New Roman" w:cs="Times New Roman"/>
        </w:rPr>
      </w:pPr>
      <w:r w:rsidRPr="2F022138">
        <w:rPr>
          <w:rFonts w:ascii="Times New Roman" w:eastAsia="Times New Roman" w:hAnsi="Times New Roman" w:cs="Times New Roman"/>
          <w:b/>
          <w:bCs/>
          <w:sz w:val="28"/>
          <w:szCs w:val="28"/>
        </w:rPr>
        <w:t>Part One: Student Agreement</w:t>
      </w:r>
    </w:p>
    <w:p w14:paraId="34F471AB" w14:textId="27A37D43" w:rsidR="03F1E4C5" w:rsidRDefault="03F1E4C5" w:rsidP="2F022138">
      <w:pPr>
        <w:rPr>
          <w:rFonts w:ascii="Times New Roman" w:eastAsia="Times New Roman" w:hAnsi="Times New Roman" w:cs="Times New Roman"/>
        </w:rPr>
      </w:pPr>
      <w:r w:rsidRPr="2F022138">
        <w:rPr>
          <w:rFonts w:ascii="Times New Roman" w:eastAsia="Times New Roman" w:hAnsi="Times New Roman" w:cs="Times New Roman"/>
        </w:rPr>
        <w:t>I, _</w:t>
      </w:r>
      <w:r w:rsidR="565432FE" w:rsidRPr="2F022138">
        <w:rPr>
          <w:rFonts w:ascii="Times New Roman" w:eastAsia="Times New Roman" w:hAnsi="Times New Roman" w:cs="Times New Roman"/>
        </w:rPr>
        <w:t>_____________________________________________, have read and understand each of the above safety rules set forth in this contract. I agree to follow them to ensure not only my</w:t>
      </w:r>
      <w:r w:rsidR="1AF15F80" w:rsidRPr="2F022138">
        <w:rPr>
          <w:rFonts w:ascii="Times New Roman" w:eastAsia="Times New Roman" w:hAnsi="Times New Roman" w:cs="Times New Roman"/>
        </w:rPr>
        <w:t xml:space="preserve"> own safety but the safety of others in the STEM classroom. </w:t>
      </w:r>
      <w:r w:rsidR="026842D8" w:rsidRPr="2F022138">
        <w:rPr>
          <w:rFonts w:ascii="Times New Roman" w:eastAsia="Times New Roman" w:hAnsi="Times New Roman" w:cs="Times New Roman"/>
        </w:rPr>
        <w:t>I also agree to follow general expectations for appropriate behavior in the classroom to avoid accidents and provide a safe learning environment for everyone.</w:t>
      </w:r>
      <w:r w:rsidR="2D024DA4" w:rsidRPr="2F022138">
        <w:rPr>
          <w:rFonts w:ascii="Times New Roman" w:eastAsia="Times New Roman" w:hAnsi="Times New Roman" w:cs="Times New Roman"/>
        </w:rPr>
        <w:t xml:space="preserve"> </w:t>
      </w:r>
      <w:r w:rsidR="6DDC4695" w:rsidRPr="2F022138">
        <w:rPr>
          <w:rFonts w:ascii="Times New Roman" w:eastAsia="Times New Roman" w:hAnsi="Times New Roman" w:cs="Times New Roman"/>
        </w:rPr>
        <w:t>I</w:t>
      </w:r>
      <w:r w:rsidR="162DE9E8" w:rsidRPr="2F022138">
        <w:rPr>
          <w:rFonts w:ascii="Times New Roman" w:eastAsia="Times New Roman" w:hAnsi="Times New Roman" w:cs="Times New Roman"/>
        </w:rPr>
        <w:t xml:space="preserve"> understand that if I do not follow all the safety rules and safety precautions, I will not be allowed to participate in STEM activities and may be removed from class or given written assignments. </w:t>
      </w:r>
    </w:p>
    <w:p w14:paraId="44C819F1" w14:textId="7B382C33" w:rsidR="550C15D1" w:rsidRDefault="550C15D1" w:rsidP="2F022138">
      <w:pPr>
        <w:spacing w:after="0" w:line="240" w:lineRule="auto"/>
        <w:rPr>
          <w:rFonts w:ascii="Times New Roman" w:eastAsia="Times New Roman" w:hAnsi="Times New Roman" w:cs="Times New Roman"/>
        </w:rPr>
      </w:pPr>
      <w:r w:rsidRPr="2F022138">
        <w:rPr>
          <w:rFonts w:ascii="Times New Roman" w:eastAsia="Times New Roman" w:hAnsi="Times New Roman" w:cs="Times New Roman"/>
        </w:rPr>
        <w:t>_______________________________________________                          _____________________________</w:t>
      </w:r>
    </w:p>
    <w:p w14:paraId="59E91279" w14:textId="70BC4F93" w:rsidR="550C15D1" w:rsidRDefault="550C15D1" w:rsidP="2F022138">
      <w:pPr>
        <w:spacing w:after="0" w:line="240" w:lineRule="auto"/>
        <w:rPr>
          <w:rFonts w:ascii="Times New Roman" w:eastAsia="Times New Roman" w:hAnsi="Times New Roman" w:cs="Times New Roman"/>
        </w:rPr>
      </w:pPr>
      <w:r w:rsidRPr="2F022138">
        <w:rPr>
          <w:rFonts w:ascii="Times New Roman" w:eastAsia="Times New Roman" w:hAnsi="Times New Roman" w:cs="Times New Roman"/>
        </w:rPr>
        <w:t>Student Signature</w:t>
      </w:r>
      <w:r>
        <w:tab/>
      </w:r>
      <w:r>
        <w:tab/>
      </w:r>
      <w:r>
        <w:tab/>
      </w:r>
      <w:r>
        <w:tab/>
      </w:r>
      <w:r>
        <w:tab/>
      </w:r>
      <w:r>
        <w:tab/>
      </w:r>
      <w:r>
        <w:tab/>
      </w:r>
      <w:r>
        <w:tab/>
      </w:r>
      <w:r w:rsidRPr="2F022138">
        <w:rPr>
          <w:rFonts w:ascii="Times New Roman" w:eastAsia="Times New Roman" w:hAnsi="Times New Roman" w:cs="Times New Roman"/>
        </w:rPr>
        <w:t>Date</w:t>
      </w:r>
    </w:p>
    <w:p w14:paraId="4F1CE661" w14:textId="1838FCC2" w:rsidR="2F022138" w:rsidRDefault="2F022138" w:rsidP="2F022138">
      <w:pPr>
        <w:spacing w:after="0" w:line="240" w:lineRule="auto"/>
        <w:rPr>
          <w:rFonts w:ascii="Times New Roman" w:eastAsia="Times New Roman" w:hAnsi="Times New Roman" w:cs="Times New Roman"/>
        </w:rPr>
      </w:pPr>
    </w:p>
    <w:p w14:paraId="37F01013" w14:textId="4FAE6F49" w:rsidR="0B6C4D5B" w:rsidRDefault="0B6C4D5B" w:rsidP="2F022138">
      <w:pPr>
        <w:spacing w:line="240" w:lineRule="auto"/>
        <w:rPr>
          <w:rFonts w:ascii="Times New Roman" w:eastAsia="Times New Roman" w:hAnsi="Times New Roman" w:cs="Times New Roman"/>
        </w:rPr>
      </w:pPr>
      <w:r w:rsidRPr="2F022138">
        <w:rPr>
          <w:rFonts w:ascii="Times New Roman" w:eastAsia="Times New Roman" w:hAnsi="Times New Roman" w:cs="Times New Roman"/>
          <w:b/>
          <w:bCs/>
          <w:sz w:val="28"/>
          <w:szCs w:val="28"/>
        </w:rPr>
        <w:t>Part Two: Parent/Guardian Letter</w:t>
      </w:r>
    </w:p>
    <w:p w14:paraId="3D6B19E7" w14:textId="497ED4AF" w:rsidR="5975D7C2" w:rsidRDefault="5975D7C2" w:rsidP="2F022138">
      <w:pPr>
        <w:spacing w:line="240" w:lineRule="auto"/>
        <w:rPr>
          <w:rFonts w:ascii="Times New Roman" w:eastAsia="Times New Roman" w:hAnsi="Times New Roman" w:cs="Times New Roman"/>
        </w:rPr>
      </w:pPr>
      <w:r w:rsidRPr="2F022138">
        <w:rPr>
          <w:rFonts w:ascii="Times New Roman" w:eastAsia="Times New Roman" w:hAnsi="Times New Roman" w:cs="Times New Roman"/>
        </w:rPr>
        <w:t>We feel that the parent/guardian should be informed of the school’s effort to create and maintain a safe STEM classroom environment</w:t>
      </w:r>
      <w:r w:rsidR="42E0F503" w:rsidRPr="2F022138">
        <w:rPr>
          <w:rFonts w:ascii="Times New Roman" w:eastAsia="Times New Roman" w:hAnsi="Times New Roman" w:cs="Times New Roman"/>
        </w:rPr>
        <w:t>. Please read the list of safety rules and fill in the information below. No student will be permitted to perform STEM activities unless this contract is signed by both</w:t>
      </w:r>
      <w:r w:rsidR="0331860B" w:rsidRPr="2F022138">
        <w:rPr>
          <w:rFonts w:ascii="Times New Roman" w:eastAsia="Times New Roman" w:hAnsi="Times New Roman" w:cs="Times New Roman"/>
        </w:rPr>
        <w:t xml:space="preserve"> </w:t>
      </w:r>
      <w:r w:rsidR="42E0F503" w:rsidRPr="2F022138">
        <w:rPr>
          <w:rFonts w:ascii="Times New Roman" w:eastAsia="Times New Roman" w:hAnsi="Times New Roman" w:cs="Times New Roman"/>
        </w:rPr>
        <w:t>the student and the par</w:t>
      </w:r>
      <w:r w:rsidR="00985EA5" w:rsidRPr="2F022138">
        <w:rPr>
          <w:rFonts w:ascii="Times New Roman" w:eastAsia="Times New Roman" w:hAnsi="Times New Roman" w:cs="Times New Roman"/>
        </w:rPr>
        <w:t>ent/</w:t>
      </w:r>
      <w:r w:rsidR="23D74541" w:rsidRPr="2F022138">
        <w:rPr>
          <w:rFonts w:ascii="Times New Roman" w:eastAsia="Times New Roman" w:hAnsi="Times New Roman" w:cs="Times New Roman"/>
        </w:rPr>
        <w:t>guardian on file with the school. Your signature on this safety contract indicates that you have read the Safety Expectations, reviewed it with your child, and are aware of the measures ta</w:t>
      </w:r>
      <w:r w:rsidR="297A5F80" w:rsidRPr="2F022138">
        <w:rPr>
          <w:rFonts w:ascii="Times New Roman" w:eastAsia="Times New Roman" w:hAnsi="Times New Roman" w:cs="Times New Roman"/>
        </w:rPr>
        <w:t xml:space="preserve">ken to ensure the safety of your son/daughter in the STEM classroom. </w:t>
      </w:r>
    </w:p>
    <w:p w14:paraId="3C32F370" w14:textId="17D2B140" w:rsidR="297A5F80" w:rsidRDefault="297A5F80" w:rsidP="2F022138">
      <w:pPr>
        <w:spacing w:line="240" w:lineRule="auto"/>
        <w:rPr>
          <w:rFonts w:ascii="Times New Roman" w:eastAsia="Times New Roman" w:hAnsi="Times New Roman" w:cs="Times New Roman"/>
        </w:rPr>
      </w:pPr>
      <w:r w:rsidRPr="2F022138">
        <w:rPr>
          <w:rFonts w:ascii="Times New Roman" w:eastAsia="Times New Roman" w:hAnsi="Times New Roman" w:cs="Times New Roman"/>
        </w:rPr>
        <w:t>Parent/guardian Name:(print) __________________________________________</w:t>
      </w:r>
    </w:p>
    <w:p w14:paraId="5083BD55" w14:textId="25A0372C" w:rsidR="297A5F80" w:rsidRDefault="297A5F80" w:rsidP="2F022138">
      <w:pPr>
        <w:spacing w:line="240" w:lineRule="auto"/>
        <w:rPr>
          <w:rFonts w:ascii="Times New Roman" w:eastAsia="Times New Roman" w:hAnsi="Times New Roman" w:cs="Times New Roman"/>
        </w:rPr>
      </w:pPr>
      <w:r w:rsidRPr="2F022138">
        <w:rPr>
          <w:rFonts w:ascii="Times New Roman" w:eastAsia="Times New Roman" w:hAnsi="Times New Roman" w:cs="Times New Roman"/>
        </w:rPr>
        <w:t>Phone number: ______________________________________________________</w:t>
      </w:r>
    </w:p>
    <w:p w14:paraId="759799D0" w14:textId="5F34D7AA" w:rsidR="297A5F80" w:rsidRDefault="297A5F80" w:rsidP="2F022138">
      <w:pPr>
        <w:spacing w:line="240" w:lineRule="auto"/>
        <w:rPr>
          <w:rFonts w:ascii="Times New Roman" w:eastAsia="Times New Roman" w:hAnsi="Times New Roman" w:cs="Times New Roman"/>
        </w:rPr>
      </w:pPr>
      <w:r w:rsidRPr="2F022138">
        <w:rPr>
          <w:rFonts w:ascii="Times New Roman" w:eastAsia="Times New Roman" w:hAnsi="Times New Roman" w:cs="Times New Roman"/>
        </w:rPr>
        <w:t>Email: ____________________________________________________________</w:t>
      </w:r>
    </w:p>
    <w:p w14:paraId="60E0E5F2" w14:textId="0D5B6807" w:rsidR="297A5F80" w:rsidRDefault="297A5F80" w:rsidP="2F022138">
      <w:pPr>
        <w:spacing w:line="240" w:lineRule="auto"/>
        <w:rPr>
          <w:rFonts w:ascii="Times New Roman" w:eastAsia="Times New Roman" w:hAnsi="Times New Roman" w:cs="Times New Roman"/>
        </w:rPr>
      </w:pPr>
      <w:r w:rsidRPr="2F022138">
        <w:rPr>
          <w:rFonts w:ascii="Times New Roman" w:eastAsia="Times New Roman" w:hAnsi="Times New Roman" w:cs="Times New Roman"/>
        </w:rPr>
        <w:t>Parent/guardian Signature: ____________________________________________</w:t>
      </w:r>
    </w:p>
    <w:p w14:paraId="72CE5ED9" w14:textId="4F5A212D" w:rsidR="297A5F80" w:rsidRDefault="297A5F80" w:rsidP="2F022138">
      <w:pPr>
        <w:spacing w:line="240" w:lineRule="auto"/>
        <w:rPr>
          <w:rFonts w:ascii="Times New Roman" w:eastAsia="Times New Roman" w:hAnsi="Times New Roman" w:cs="Times New Roman"/>
        </w:rPr>
      </w:pPr>
      <w:r w:rsidRPr="2F022138">
        <w:rPr>
          <w:rFonts w:ascii="Times New Roman" w:eastAsia="Times New Roman" w:hAnsi="Times New Roman" w:cs="Times New Roman"/>
        </w:rPr>
        <w:t>Date: ____________________________</w:t>
      </w:r>
    </w:p>
    <w:p w14:paraId="1B1E3D89" w14:textId="18317BC3" w:rsidR="2F022138" w:rsidRDefault="2F022138" w:rsidP="2F022138">
      <w:pPr>
        <w:spacing w:line="240" w:lineRule="auto"/>
        <w:rPr>
          <w:rFonts w:ascii="Times New Roman" w:eastAsia="Times New Roman" w:hAnsi="Times New Roman" w:cs="Times New Roman"/>
        </w:rPr>
      </w:pPr>
    </w:p>
    <w:p w14:paraId="35FE6369" w14:textId="00CC4DC4" w:rsidR="297A5F80" w:rsidRDefault="297A5F80" w:rsidP="2F022138">
      <w:pPr>
        <w:spacing w:line="240" w:lineRule="auto"/>
        <w:rPr>
          <w:rFonts w:ascii="Times New Roman" w:eastAsia="Times New Roman" w:hAnsi="Times New Roman" w:cs="Times New Roman"/>
        </w:rPr>
      </w:pPr>
      <w:r w:rsidRPr="2F022138">
        <w:rPr>
          <w:rFonts w:ascii="Times New Roman" w:eastAsia="Times New Roman" w:hAnsi="Times New Roman" w:cs="Times New Roman"/>
        </w:rPr>
        <w:t>Thank you for your support,</w:t>
      </w:r>
    </w:p>
    <w:p w14:paraId="03592B9E" w14:textId="6910D80D" w:rsidR="297A5F80" w:rsidRDefault="297A5F80" w:rsidP="2F022138">
      <w:pPr>
        <w:spacing w:line="240" w:lineRule="auto"/>
        <w:rPr>
          <w:rFonts w:ascii="Times New Roman" w:eastAsia="Times New Roman" w:hAnsi="Times New Roman" w:cs="Times New Roman"/>
        </w:rPr>
      </w:pPr>
      <w:bookmarkStart w:id="4" w:name="_GoBack"/>
      <w:bookmarkEnd w:id="4"/>
      <w:r w:rsidRPr="2F022138">
        <w:rPr>
          <w:rFonts w:ascii="Times New Roman" w:eastAsia="Times New Roman" w:hAnsi="Times New Roman" w:cs="Times New Roman"/>
        </w:rPr>
        <w:t>Elaine Ward Ed. S. Middle Grades STEM</w:t>
      </w:r>
    </w:p>
    <w:p w14:paraId="771D695B" w14:textId="75F74FB2" w:rsidR="297A5F80" w:rsidRDefault="297A5F80" w:rsidP="2F022138">
      <w:pPr>
        <w:spacing w:line="240" w:lineRule="auto"/>
        <w:rPr>
          <w:rFonts w:ascii="Times New Roman" w:eastAsia="Times New Roman" w:hAnsi="Times New Roman" w:cs="Times New Roman"/>
        </w:rPr>
      </w:pPr>
      <w:r w:rsidRPr="2F022138">
        <w:rPr>
          <w:rFonts w:ascii="Times New Roman" w:eastAsia="Times New Roman" w:hAnsi="Times New Roman" w:cs="Times New Roman"/>
        </w:rPr>
        <w:t>wardel@boe.richmond.k12.ga.us</w:t>
      </w:r>
    </w:p>
    <w:sectPr w:rsidR="297A5F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int2:observations>
    <int2:bookmark int2:bookmarkName="_Int_z4tysquQ" int2:invalidationBookmarkName="" int2:hashCode="nzFWyyecBdM448" int2:id="mRxkywQP">
      <int2:state int2:type="AugLoop_Text_Critique" int2:value="Rejected"/>
    </int2:bookmark>
    <int2:bookmark int2:bookmarkName="_Int_wfPc2clV" int2:invalidationBookmarkName="" int2:hashCode="OVP53fl1q1CX7k" int2:id="ZL1m9CZZ">
      <int2:state int2:type="AugLoop_Text_Critique" int2:value="Rejected"/>
    </int2:bookmark>
    <int2:bookmark int2:bookmarkName="_Int_79mBbAJ5" int2:invalidationBookmarkName="" int2:hashCode="TAombU/YLDLIDZ" int2:id="9KHpCG4q">
      <int2:state int2:type="AugLoop_Text_Critique" int2:value="Rejected"/>
    </int2:bookmark>
    <int2:bookmark int2:bookmarkName="_Int_YNQTViYO" int2:invalidationBookmarkName="" int2:hashCode="9h4zv3TcbLI+Ma" int2:id="g1TmclP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1506A"/>
    <w:multiLevelType w:val="hybridMultilevel"/>
    <w:tmpl w:val="43881340"/>
    <w:lvl w:ilvl="0" w:tplc="E638B90C">
      <w:start w:val="1"/>
      <w:numFmt w:val="decimal"/>
      <w:lvlText w:val="%1."/>
      <w:lvlJc w:val="left"/>
      <w:pPr>
        <w:ind w:left="720" w:hanging="360"/>
      </w:pPr>
    </w:lvl>
    <w:lvl w:ilvl="1" w:tplc="BA64486A">
      <w:start w:val="1"/>
      <w:numFmt w:val="lowerLetter"/>
      <w:lvlText w:val="%2."/>
      <w:lvlJc w:val="left"/>
      <w:pPr>
        <w:ind w:left="1440" w:hanging="360"/>
      </w:pPr>
    </w:lvl>
    <w:lvl w:ilvl="2" w:tplc="7568A022">
      <w:start w:val="1"/>
      <w:numFmt w:val="lowerRoman"/>
      <w:lvlText w:val="%3."/>
      <w:lvlJc w:val="right"/>
      <w:pPr>
        <w:ind w:left="2160" w:hanging="180"/>
      </w:pPr>
    </w:lvl>
    <w:lvl w:ilvl="3" w:tplc="CB8EBE20">
      <w:start w:val="1"/>
      <w:numFmt w:val="decimal"/>
      <w:lvlText w:val="%4."/>
      <w:lvlJc w:val="left"/>
      <w:pPr>
        <w:ind w:left="2880" w:hanging="360"/>
      </w:pPr>
    </w:lvl>
    <w:lvl w:ilvl="4" w:tplc="7BF01C36">
      <w:start w:val="1"/>
      <w:numFmt w:val="lowerLetter"/>
      <w:lvlText w:val="%5."/>
      <w:lvlJc w:val="left"/>
      <w:pPr>
        <w:ind w:left="3600" w:hanging="360"/>
      </w:pPr>
    </w:lvl>
    <w:lvl w:ilvl="5" w:tplc="8C7AA500">
      <w:start w:val="1"/>
      <w:numFmt w:val="lowerRoman"/>
      <w:lvlText w:val="%6."/>
      <w:lvlJc w:val="right"/>
      <w:pPr>
        <w:ind w:left="4320" w:hanging="180"/>
      </w:pPr>
    </w:lvl>
    <w:lvl w:ilvl="6" w:tplc="660AE7D8">
      <w:start w:val="1"/>
      <w:numFmt w:val="decimal"/>
      <w:lvlText w:val="%7."/>
      <w:lvlJc w:val="left"/>
      <w:pPr>
        <w:ind w:left="5040" w:hanging="360"/>
      </w:pPr>
    </w:lvl>
    <w:lvl w:ilvl="7" w:tplc="C7160CAA">
      <w:start w:val="1"/>
      <w:numFmt w:val="lowerLetter"/>
      <w:lvlText w:val="%8."/>
      <w:lvlJc w:val="left"/>
      <w:pPr>
        <w:ind w:left="5760" w:hanging="360"/>
      </w:pPr>
    </w:lvl>
    <w:lvl w:ilvl="8" w:tplc="5296A876">
      <w:start w:val="1"/>
      <w:numFmt w:val="lowerRoman"/>
      <w:lvlText w:val="%9."/>
      <w:lvlJc w:val="right"/>
      <w:pPr>
        <w:ind w:left="6480" w:hanging="180"/>
      </w:pPr>
    </w:lvl>
  </w:abstractNum>
  <w:abstractNum w:abstractNumId="1" w15:restartNumberingAfterBreak="0">
    <w:nsid w:val="793A6BE3"/>
    <w:multiLevelType w:val="hybridMultilevel"/>
    <w:tmpl w:val="29E0CB5E"/>
    <w:lvl w:ilvl="0" w:tplc="755A64EE">
      <w:start w:val="1"/>
      <w:numFmt w:val="decimal"/>
      <w:lvlText w:val="%1."/>
      <w:lvlJc w:val="left"/>
      <w:pPr>
        <w:ind w:left="720" w:hanging="360"/>
      </w:pPr>
    </w:lvl>
    <w:lvl w:ilvl="1" w:tplc="9F341E76">
      <w:start w:val="1"/>
      <w:numFmt w:val="lowerLetter"/>
      <w:lvlText w:val="%2."/>
      <w:lvlJc w:val="left"/>
      <w:pPr>
        <w:ind w:left="1440" w:hanging="360"/>
      </w:pPr>
    </w:lvl>
    <w:lvl w:ilvl="2" w:tplc="20A2293A">
      <w:start w:val="1"/>
      <w:numFmt w:val="lowerRoman"/>
      <w:lvlText w:val="%3."/>
      <w:lvlJc w:val="right"/>
      <w:pPr>
        <w:ind w:left="2160" w:hanging="180"/>
      </w:pPr>
    </w:lvl>
    <w:lvl w:ilvl="3" w:tplc="12FCBBBE">
      <w:start w:val="1"/>
      <w:numFmt w:val="decimal"/>
      <w:lvlText w:val="%4."/>
      <w:lvlJc w:val="left"/>
      <w:pPr>
        <w:ind w:left="2880" w:hanging="360"/>
      </w:pPr>
    </w:lvl>
    <w:lvl w:ilvl="4" w:tplc="DBD40334">
      <w:start w:val="1"/>
      <w:numFmt w:val="lowerLetter"/>
      <w:lvlText w:val="%5."/>
      <w:lvlJc w:val="left"/>
      <w:pPr>
        <w:ind w:left="3600" w:hanging="360"/>
      </w:pPr>
    </w:lvl>
    <w:lvl w:ilvl="5" w:tplc="463E44A4">
      <w:start w:val="1"/>
      <w:numFmt w:val="lowerRoman"/>
      <w:lvlText w:val="%6."/>
      <w:lvlJc w:val="right"/>
      <w:pPr>
        <w:ind w:left="4320" w:hanging="180"/>
      </w:pPr>
    </w:lvl>
    <w:lvl w:ilvl="6" w:tplc="CD1EA3EE">
      <w:start w:val="1"/>
      <w:numFmt w:val="decimal"/>
      <w:lvlText w:val="%7."/>
      <w:lvlJc w:val="left"/>
      <w:pPr>
        <w:ind w:left="5040" w:hanging="360"/>
      </w:pPr>
    </w:lvl>
    <w:lvl w:ilvl="7" w:tplc="7F48752A">
      <w:start w:val="1"/>
      <w:numFmt w:val="lowerLetter"/>
      <w:lvlText w:val="%8."/>
      <w:lvlJc w:val="left"/>
      <w:pPr>
        <w:ind w:left="5760" w:hanging="360"/>
      </w:pPr>
    </w:lvl>
    <w:lvl w:ilvl="8" w:tplc="2EF83E6C">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8ECDA7"/>
    <w:rsid w:val="00092526"/>
    <w:rsid w:val="000953BC"/>
    <w:rsid w:val="00985EA5"/>
    <w:rsid w:val="00B632AE"/>
    <w:rsid w:val="00E11CCB"/>
    <w:rsid w:val="026842D8"/>
    <w:rsid w:val="02C46CBC"/>
    <w:rsid w:val="02DD9455"/>
    <w:rsid w:val="0331860B"/>
    <w:rsid w:val="03F1E4C5"/>
    <w:rsid w:val="04821865"/>
    <w:rsid w:val="08313BCF"/>
    <w:rsid w:val="098719D9"/>
    <w:rsid w:val="09A4E8E1"/>
    <w:rsid w:val="0A374706"/>
    <w:rsid w:val="0A6E430D"/>
    <w:rsid w:val="0A841764"/>
    <w:rsid w:val="0B6C4D5B"/>
    <w:rsid w:val="0BF8075F"/>
    <w:rsid w:val="0C4CD153"/>
    <w:rsid w:val="0C5841C2"/>
    <w:rsid w:val="0E8B28FC"/>
    <w:rsid w:val="0E9BADB9"/>
    <w:rsid w:val="11188315"/>
    <w:rsid w:val="129F14D9"/>
    <w:rsid w:val="150572B2"/>
    <w:rsid w:val="15492807"/>
    <w:rsid w:val="15FF5781"/>
    <w:rsid w:val="162DE9E8"/>
    <w:rsid w:val="163A6BCE"/>
    <w:rsid w:val="18125A20"/>
    <w:rsid w:val="19CEB522"/>
    <w:rsid w:val="1AF15F80"/>
    <w:rsid w:val="1C0AD338"/>
    <w:rsid w:val="1CB29566"/>
    <w:rsid w:val="1FD8C518"/>
    <w:rsid w:val="20E80966"/>
    <w:rsid w:val="2161A47D"/>
    <w:rsid w:val="2228ED48"/>
    <w:rsid w:val="23703B90"/>
    <w:rsid w:val="23D74541"/>
    <w:rsid w:val="25560C41"/>
    <w:rsid w:val="255ED872"/>
    <w:rsid w:val="25A99BAF"/>
    <w:rsid w:val="290AF6C9"/>
    <w:rsid w:val="297A5F80"/>
    <w:rsid w:val="2AD28424"/>
    <w:rsid w:val="2B467770"/>
    <w:rsid w:val="2BB28CDE"/>
    <w:rsid w:val="2BB8612A"/>
    <w:rsid w:val="2D024DA4"/>
    <w:rsid w:val="2F022138"/>
    <w:rsid w:val="3053EA4B"/>
    <w:rsid w:val="30DCDC14"/>
    <w:rsid w:val="3127078F"/>
    <w:rsid w:val="31763B9B"/>
    <w:rsid w:val="31C7EA52"/>
    <w:rsid w:val="32691247"/>
    <w:rsid w:val="32AED65E"/>
    <w:rsid w:val="3336C0D0"/>
    <w:rsid w:val="35A9783D"/>
    <w:rsid w:val="36CE4D95"/>
    <w:rsid w:val="3B73462F"/>
    <w:rsid w:val="3D0362B4"/>
    <w:rsid w:val="3D4E29E9"/>
    <w:rsid w:val="3DE497AE"/>
    <w:rsid w:val="3F4B0055"/>
    <w:rsid w:val="4179C572"/>
    <w:rsid w:val="42E0F503"/>
    <w:rsid w:val="44D7C489"/>
    <w:rsid w:val="46E4BDDF"/>
    <w:rsid w:val="487646C6"/>
    <w:rsid w:val="489B31DC"/>
    <w:rsid w:val="48A0041A"/>
    <w:rsid w:val="48C7FAC4"/>
    <w:rsid w:val="4A4E8574"/>
    <w:rsid w:val="4B0904E7"/>
    <w:rsid w:val="4C995158"/>
    <w:rsid w:val="4CB43853"/>
    <w:rsid w:val="4D3232DA"/>
    <w:rsid w:val="5062931B"/>
    <w:rsid w:val="53E060C8"/>
    <w:rsid w:val="544ADD65"/>
    <w:rsid w:val="54A8043A"/>
    <w:rsid w:val="54AD73CB"/>
    <w:rsid w:val="550C15D1"/>
    <w:rsid w:val="55B7F2E6"/>
    <w:rsid w:val="565432FE"/>
    <w:rsid w:val="56EADEB0"/>
    <w:rsid w:val="57532258"/>
    <w:rsid w:val="5794AEF3"/>
    <w:rsid w:val="5866D2C7"/>
    <w:rsid w:val="58A8B1D7"/>
    <w:rsid w:val="592BF4E5"/>
    <w:rsid w:val="5975D7C2"/>
    <w:rsid w:val="59835203"/>
    <w:rsid w:val="5AD5E347"/>
    <w:rsid w:val="5ADD1DB0"/>
    <w:rsid w:val="5B8BCC63"/>
    <w:rsid w:val="5DB18DB0"/>
    <w:rsid w:val="5FA77F66"/>
    <w:rsid w:val="5FDBEFA9"/>
    <w:rsid w:val="60B93F50"/>
    <w:rsid w:val="63AA9B61"/>
    <w:rsid w:val="63E010AB"/>
    <w:rsid w:val="64B49798"/>
    <w:rsid w:val="65C2CBE1"/>
    <w:rsid w:val="66263443"/>
    <w:rsid w:val="66E6F4E7"/>
    <w:rsid w:val="67153CA0"/>
    <w:rsid w:val="68E61060"/>
    <w:rsid w:val="6C4EAF87"/>
    <w:rsid w:val="6DDC4695"/>
    <w:rsid w:val="6DDF90D5"/>
    <w:rsid w:val="6F400891"/>
    <w:rsid w:val="70AD7059"/>
    <w:rsid w:val="70D33314"/>
    <w:rsid w:val="712973E7"/>
    <w:rsid w:val="7259D901"/>
    <w:rsid w:val="73788842"/>
    <w:rsid w:val="73C6F21C"/>
    <w:rsid w:val="745BA385"/>
    <w:rsid w:val="7588233E"/>
    <w:rsid w:val="758ECDA7"/>
    <w:rsid w:val="7867AC2A"/>
    <w:rsid w:val="798DF33B"/>
    <w:rsid w:val="799E6CCF"/>
    <w:rsid w:val="79DCE147"/>
    <w:rsid w:val="7AF567B9"/>
    <w:rsid w:val="7B963B6A"/>
    <w:rsid w:val="7E832C49"/>
    <w:rsid w:val="7F5F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ECDA7"/>
  <w15:chartTrackingRefBased/>
  <w15:docId w15:val="{570184D9-8CFC-497D-88BF-76FB32F4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B63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ce5905c1a3034e89" Type="http://schemas.microsoft.com/office/2020/10/relationships/intelligence" Target="intelligence2.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Elaine</dc:creator>
  <cp:keywords/>
  <dc:description/>
  <cp:lastModifiedBy>Ward, Elaine</cp:lastModifiedBy>
  <cp:revision>2</cp:revision>
  <cp:lastPrinted>2024-08-15T12:02:00Z</cp:lastPrinted>
  <dcterms:created xsi:type="dcterms:W3CDTF">2024-08-05T18:30:00Z</dcterms:created>
  <dcterms:modified xsi:type="dcterms:W3CDTF">2024-08-15T12:07:00Z</dcterms:modified>
</cp:coreProperties>
</file>